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1E00" w:rsidRDefault="00481E00" w:rsidP="00481E00">
      <w:pPr>
        <w:spacing w:line="480" w:lineRule="auto"/>
        <w:jc w:val="center"/>
        <w:rPr>
          <w:rFonts w:ascii="Times New Roman" w:hAnsi="Times New Roman" w:cs="Times New Roman"/>
          <w:sz w:val="24"/>
          <w:szCs w:val="24"/>
        </w:rPr>
      </w:pPr>
      <w:bookmarkStart w:id="0" w:name="_GoBack"/>
      <w:bookmarkEnd w:id="0"/>
    </w:p>
    <w:p w:rsidR="00481E00" w:rsidRDefault="00481E00" w:rsidP="00481E00">
      <w:pPr>
        <w:spacing w:line="480" w:lineRule="auto"/>
        <w:jc w:val="center"/>
        <w:rPr>
          <w:rFonts w:ascii="Times New Roman" w:hAnsi="Times New Roman" w:cs="Times New Roman"/>
          <w:sz w:val="24"/>
          <w:szCs w:val="24"/>
        </w:rPr>
      </w:pPr>
    </w:p>
    <w:p w:rsidR="00481E00" w:rsidRDefault="00481E00" w:rsidP="00481E00">
      <w:pPr>
        <w:spacing w:line="480" w:lineRule="auto"/>
        <w:jc w:val="center"/>
        <w:rPr>
          <w:rFonts w:ascii="Times New Roman" w:hAnsi="Times New Roman" w:cs="Times New Roman"/>
          <w:sz w:val="24"/>
          <w:szCs w:val="24"/>
        </w:rPr>
      </w:pPr>
    </w:p>
    <w:p w:rsidR="00481E00" w:rsidRDefault="00481E00" w:rsidP="00481E00">
      <w:pPr>
        <w:spacing w:line="480" w:lineRule="auto"/>
        <w:jc w:val="center"/>
        <w:rPr>
          <w:rFonts w:ascii="Times New Roman" w:hAnsi="Times New Roman" w:cs="Times New Roman"/>
          <w:sz w:val="24"/>
          <w:szCs w:val="24"/>
        </w:rPr>
      </w:pPr>
    </w:p>
    <w:p w:rsidR="00481E00" w:rsidRDefault="00481E00" w:rsidP="00481E00">
      <w:pPr>
        <w:spacing w:line="480" w:lineRule="auto"/>
        <w:jc w:val="center"/>
        <w:rPr>
          <w:rFonts w:ascii="Times New Roman" w:hAnsi="Times New Roman" w:cs="Times New Roman"/>
          <w:sz w:val="24"/>
          <w:szCs w:val="24"/>
        </w:rPr>
      </w:pPr>
    </w:p>
    <w:p w:rsidR="00481E00" w:rsidRDefault="00481E00" w:rsidP="00481E00">
      <w:pPr>
        <w:spacing w:line="480" w:lineRule="auto"/>
        <w:jc w:val="center"/>
        <w:rPr>
          <w:rFonts w:ascii="Times New Roman" w:hAnsi="Times New Roman" w:cs="Times New Roman"/>
          <w:sz w:val="24"/>
          <w:szCs w:val="24"/>
        </w:rPr>
      </w:pPr>
    </w:p>
    <w:p w:rsidR="00481E00" w:rsidRPr="00481E00" w:rsidRDefault="00481E00" w:rsidP="00481E00">
      <w:pPr>
        <w:spacing w:line="480" w:lineRule="auto"/>
        <w:jc w:val="center"/>
        <w:rPr>
          <w:rFonts w:ascii="Times New Roman" w:hAnsi="Times New Roman" w:cs="Times New Roman"/>
          <w:sz w:val="24"/>
          <w:szCs w:val="24"/>
        </w:rPr>
      </w:pPr>
      <w:r w:rsidRPr="00481E00">
        <w:rPr>
          <w:rFonts w:ascii="Times New Roman" w:hAnsi="Times New Roman" w:cs="Times New Roman"/>
          <w:sz w:val="24"/>
          <w:szCs w:val="24"/>
        </w:rPr>
        <w:t>Analysis and Comparison</w:t>
      </w:r>
    </w:p>
    <w:p w:rsidR="00481E00" w:rsidRPr="00481E00" w:rsidRDefault="00481E00" w:rsidP="00481E00">
      <w:pPr>
        <w:spacing w:line="480" w:lineRule="auto"/>
        <w:jc w:val="center"/>
        <w:rPr>
          <w:rFonts w:ascii="Times New Roman" w:hAnsi="Times New Roman" w:cs="Times New Roman"/>
          <w:sz w:val="24"/>
          <w:szCs w:val="24"/>
        </w:rPr>
      </w:pPr>
      <w:r w:rsidRPr="00481E00">
        <w:rPr>
          <w:rFonts w:ascii="Times New Roman" w:hAnsi="Times New Roman" w:cs="Times New Roman"/>
          <w:sz w:val="24"/>
          <w:szCs w:val="24"/>
        </w:rPr>
        <w:t>Name</w:t>
      </w:r>
    </w:p>
    <w:p w:rsidR="00481E00" w:rsidRDefault="00481E00" w:rsidP="00481E00">
      <w:pPr>
        <w:spacing w:line="480" w:lineRule="auto"/>
        <w:jc w:val="center"/>
        <w:rPr>
          <w:rFonts w:ascii="Times New Roman" w:hAnsi="Times New Roman" w:cs="Times New Roman"/>
          <w:sz w:val="24"/>
          <w:szCs w:val="24"/>
        </w:rPr>
        <w:sectPr w:rsidR="00481E00">
          <w:headerReference w:type="default" r:id="rId6"/>
          <w:pgSz w:w="12240" w:h="15840"/>
          <w:pgMar w:top="1440" w:right="1440" w:bottom="1440" w:left="1440" w:header="720" w:footer="720" w:gutter="0"/>
          <w:cols w:space="720"/>
          <w:docGrid w:linePitch="360"/>
        </w:sectPr>
      </w:pPr>
      <w:r w:rsidRPr="00481E00">
        <w:rPr>
          <w:rFonts w:ascii="Times New Roman" w:hAnsi="Times New Roman" w:cs="Times New Roman"/>
          <w:sz w:val="24"/>
          <w:szCs w:val="24"/>
        </w:rPr>
        <w:t>Institution</w:t>
      </w:r>
    </w:p>
    <w:p w:rsidR="00481E00" w:rsidRDefault="00481E00" w:rsidP="00481E00">
      <w:pPr>
        <w:spacing w:line="480" w:lineRule="auto"/>
        <w:jc w:val="center"/>
        <w:rPr>
          <w:rFonts w:ascii="Times New Roman" w:hAnsi="Times New Roman" w:cs="Times New Roman"/>
          <w:sz w:val="24"/>
          <w:szCs w:val="24"/>
        </w:rPr>
      </w:pPr>
      <w:r w:rsidRPr="00481E00">
        <w:rPr>
          <w:rFonts w:ascii="Times New Roman" w:hAnsi="Times New Roman" w:cs="Times New Roman"/>
          <w:sz w:val="24"/>
          <w:szCs w:val="24"/>
        </w:rPr>
        <w:lastRenderedPageBreak/>
        <w:t>Analysis and Comparison</w:t>
      </w:r>
    </w:p>
    <w:p w:rsidR="00481E00" w:rsidRDefault="00DD0DC1" w:rsidP="00481E00">
      <w:pPr>
        <w:spacing w:line="480" w:lineRule="auto"/>
        <w:rPr>
          <w:rFonts w:ascii="Times New Roman" w:hAnsi="Times New Roman" w:cs="Times New Roman"/>
          <w:b/>
          <w:sz w:val="24"/>
          <w:szCs w:val="24"/>
        </w:rPr>
      </w:pPr>
      <w:r w:rsidRPr="00DD0DC1">
        <w:rPr>
          <w:rFonts w:ascii="Times New Roman" w:hAnsi="Times New Roman" w:cs="Times New Roman"/>
          <w:b/>
          <w:sz w:val="24"/>
          <w:szCs w:val="24"/>
        </w:rPr>
        <w:t>Introduction</w:t>
      </w:r>
    </w:p>
    <w:p w:rsidR="00564DA7" w:rsidRPr="00564DA7" w:rsidRDefault="00564DA7" w:rsidP="00564DA7">
      <w:pPr>
        <w:spacing w:line="480" w:lineRule="auto"/>
        <w:ind w:firstLine="720"/>
        <w:rPr>
          <w:rFonts w:ascii="Times New Roman" w:hAnsi="Times New Roman" w:cs="Times New Roman"/>
          <w:sz w:val="24"/>
          <w:szCs w:val="24"/>
        </w:rPr>
      </w:pPr>
      <w:r w:rsidRPr="00564DA7">
        <w:rPr>
          <w:rFonts w:ascii="Times New Roman" w:hAnsi="Times New Roman" w:cs="Times New Roman"/>
          <w:sz w:val="24"/>
          <w:szCs w:val="24"/>
        </w:rPr>
        <w:t xml:space="preserve">The "Homeless on Campus" and "Fremont High School" essays are both based on the experiences students have during their school life. These experiences are mostly the ones that make them either fail or perform excellently in school. For instance, Bader poses a situation whereby a student parent, Aesha faces challenges accessing the right accommodation together with her son. These are some of the problems that make her not to attend all classes because it becomes somehow impossible. The fact that she has a son poses a significant challenge as she has to work through bringing him up as well as attending all classes so that she may complete her degree. </w:t>
      </w:r>
    </w:p>
    <w:p w:rsidR="00564DA7" w:rsidRPr="00564DA7" w:rsidRDefault="00564DA7" w:rsidP="00564DA7">
      <w:pPr>
        <w:spacing w:line="480" w:lineRule="auto"/>
        <w:ind w:firstLine="720"/>
        <w:rPr>
          <w:rFonts w:ascii="Times New Roman" w:hAnsi="Times New Roman" w:cs="Times New Roman"/>
          <w:sz w:val="24"/>
          <w:szCs w:val="24"/>
        </w:rPr>
      </w:pPr>
      <w:r w:rsidRPr="00564DA7">
        <w:rPr>
          <w:rFonts w:ascii="Times New Roman" w:hAnsi="Times New Roman" w:cs="Times New Roman"/>
          <w:sz w:val="24"/>
          <w:szCs w:val="24"/>
        </w:rPr>
        <w:t xml:space="preserve">On the other hand, the "Fremont High School" essay brings in so many conflicting issues about the whereabouts of how students are taken care of at the school. For instance, the school admits so many students that it cannot handle, and therefore this reduces the quality of educational and welfare services which are to be given to the students. They end up congesting in classes as some of them do not have enough space to settle comfortably in class. Hence, both essays present legal and ethical issues which are based on how to ensure best that all students obtain comfort at school as they receive the best of educational services available. </w:t>
      </w:r>
    </w:p>
    <w:p w:rsidR="00564DA7" w:rsidRPr="00564DA7" w:rsidRDefault="00564DA7" w:rsidP="00564DA7">
      <w:pPr>
        <w:spacing w:line="480" w:lineRule="auto"/>
        <w:rPr>
          <w:rFonts w:ascii="Times New Roman" w:hAnsi="Times New Roman" w:cs="Times New Roman"/>
          <w:b/>
          <w:sz w:val="24"/>
          <w:szCs w:val="24"/>
        </w:rPr>
      </w:pPr>
      <w:r w:rsidRPr="00564DA7">
        <w:rPr>
          <w:rFonts w:ascii="Times New Roman" w:hAnsi="Times New Roman" w:cs="Times New Roman"/>
          <w:b/>
          <w:sz w:val="24"/>
          <w:szCs w:val="24"/>
        </w:rPr>
        <w:t xml:space="preserve">Summarization of Homeless on Campus </w:t>
      </w:r>
    </w:p>
    <w:p w:rsidR="00564DA7" w:rsidRPr="00564DA7" w:rsidRDefault="00564DA7" w:rsidP="00564DA7">
      <w:pPr>
        <w:spacing w:line="480" w:lineRule="auto"/>
        <w:ind w:firstLine="720"/>
        <w:rPr>
          <w:rFonts w:ascii="Times New Roman" w:hAnsi="Times New Roman" w:cs="Times New Roman"/>
          <w:sz w:val="24"/>
          <w:szCs w:val="24"/>
        </w:rPr>
      </w:pPr>
      <w:r w:rsidRPr="00564DA7">
        <w:rPr>
          <w:rFonts w:ascii="Times New Roman" w:hAnsi="Times New Roman" w:cs="Times New Roman"/>
          <w:sz w:val="24"/>
          <w:szCs w:val="24"/>
        </w:rPr>
        <w:t xml:space="preserve">The "Homeless on Campus" essay is written by Eleanor J. Bader. Its primary concern revolves around a significant character Aesha who has been through various challenges with her son regarding where to stay. The author argues that she was forced to live with around five family members and this did not last for such a long time before she had to move. Her next place </w:t>
      </w:r>
      <w:r w:rsidRPr="00564DA7">
        <w:rPr>
          <w:rFonts w:ascii="Times New Roman" w:hAnsi="Times New Roman" w:cs="Times New Roman"/>
          <w:sz w:val="24"/>
          <w:szCs w:val="24"/>
        </w:rPr>
        <w:lastRenderedPageBreak/>
        <w:t xml:space="preserve">of stay was the city's emergency assistance unit which gave her and her son such a horrible experience. Aesha and her son were quite uncomfortable, and they had to go through so many options to at least find a place where they could achieve a homely experience. </w:t>
      </w:r>
    </w:p>
    <w:p w:rsidR="00564DA7" w:rsidRPr="00564DA7" w:rsidRDefault="00564DA7" w:rsidP="00564DA7">
      <w:pPr>
        <w:spacing w:line="480" w:lineRule="auto"/>
        <w:ind w:firstLine="720"/>
        <w:rPr>
          <w:rFonts w:ascii="Times New Roman" w:hAnsi="Times New Roman" w:cs="Times New Roman"/>
          <w:sz w:val="24"/>
          <w:szCs w:val="24"/>
        </w:rPr>
      </w:pPr>
      <w:r w:rsidRPr="00564DA7">
        <w:rPr>
          <w:rFonts w:ascii="Times New Roman" w:hAnsi="Times New Roman" w:cs="Times New Roman"/>
          <w:sz w:val="24"/>
          <w:szCs w:val="24"/>
        </w:rPr>
        <w:t xml:space="preserve">She also faced challenges in attending her school to complete her degree. She had to move into about three towns to ensure that her son had someone to look after him and guarantee to get to school at the right time. This is an experience that rendered Aesha homeless while she was on campus. The problem emanates from her disoriented family whereby she had to tolerate so many new members of the family to obtain shelter. </w:t>
      </w:r>
    </w:p>
    <w:p w:rsidR="00564DA7" w:rsidRPr="00564DA7" w:rsidRDefault="00564DA7" w:rsidP="00564DA7">
      <w:pPr>
        <w:spacing w:line="480" w:lineRule="auto"/>
        <w:rPr>
          <w:rFonts w:ascii="Times New Roman" w:hAnsi="Times New Roman" w:cs="Times New Roman"/>
          <w:b/>
          <w:sz w:val="24"/>
          <w:szCs w:val="24"/>
        </w:rPr>
      </w:pPr>
      <w:r w:rsidRPr="00564DA7">
        <w:rPr>
          <w:rFonts w:ascii="Times New Roman" w:hAnsi="Times New Roman" w:cs="Times New Roman"/>
          <w:b/>
          <w:sz w:val="24"/>
          <w:szCs w:val="24"/>
        </w:rPr>
        <w:t>Summarization of Fremont High School</w:t>
      </w:r>
    </w:p>
    <w:p w:rsidR="00564DA7" w:rsidRPr="00564DA7" w:rsidRDefault="00564DA7" w:rsidP="00564DA7">
      <w:pPr>
        <w:spacing w:line="480" w:lineRule="auto"/>
        <w:ind w:firstLine="720"/>
        <w:rPr>
          <w:rFonts w:ascii="Times New Roman" w:hAnsi="Times New Roman" w:cs="Times New Roman"/>
          <w:sz w:val="24"/>
          <w:szCs w:val="24"/>
        </w:rPr>
      </w:pPr>
      <w:r w:rsidRPr="00564DA7">
        <w:rPr>
          <w:rFonts w:ascii="Times New Roman" w:hAnsi="Times New Roman" w:cs="Times New Roman"/>
          <w:sz w:val="24"/>
          <w:szCs w:val="24"/>
        </w:rPr>
        <w:t xml:space="preserve">The "Fremont High School" is an essay written by Jonathan Kozol. It talks more about the school which is known to host over 5000 students from different regions. The school, however, has terrible structures of classrooms and this means that most students study under adverse conditions which do not reflect well in their general performance. There are also so many class congestions which are connected to the high number of students who enroll at the school. </w:t>
      </w:r>
    </w:p>
    <w:p w:rsidR="00564DA7" w:rsidRPr="00564DA7" w:rsidRDefault="00564DA7" w:rsidP="00564DA7">
      <w:pPr>
        <w:spacing w:line="480" w:lineRule="auto"/>
        <w:ind w:firstLine="720"/>
        <w:rPr>
          <w:rFonts w:ascii="Times New Roman" w:hAnsi="Times New Roman" w:cs="Times New Roman"/>
          <w:sz w:val="24"/>
          <w:szCs w:val="24"/>
        </w:rPr>
      </w:pPr>
      <w:r w:rsidRPr="00564DA7">
        <w:rPr>
          <w:rFonts w:ascii="Times New Roman" w:hAnsi="Times New Roman" w:cs="Times New Roman"/>
          <w:sz w:val="24"/>
          <w:szCs w:val="24"/>
        </w:rPr>
        <w:t xml:space="preserve">Additionally, the high population also poses a challenge to the students, especially at dining hours. This is because it is quite impossible to feed all the students at once and therefore more time is wasted as a result as so many students even end up without obtaining food. This is a huge concern for everybody because it is not a good sign for the school. For many years now, so many parents have been concerned about several issues that are a problem to the school, but they do not seem to be answered or instead given explanations as to why so many things are failing. </w:t>
      </w:r>
    </w:p>
    <w:p w:rsidR="00564DA7" w:rsidRPr="00564DA7" w:rsidRDefault="00564DA7" w:rsidP="00564DA7">
      <w:pPr>
        <w:spacing w:line="480" w:lineRule="auto"/>
        <w:rPr>
          <w:rFonts w:ascii="Times New Roman" w:hAnsi="Times New Roman" w:cs="Times New Roman"/>
          <w:b/>
          <w:sz w:val="24"/>
          <w:szCs w:val="24"/>
        </w:rPr>
      </w:pPr>
      <w:r w:rsidRPr="00564DA7">
        <w:rPr>
          <w:rFonts w:ascii="Times New Roman" w:hAnsi="Times New Roman" w:cs="Times New Roman"/>
          <w:b/>
          <w:sz w:val="24"/>
          <w:szCs w:val="24"/>
        </w:rPr>
        <w:t xml:space="preserve">Comparison </w:t>
      </w:r>
    </w:p>
    <w:p w:rsidR="00564DA7" w:rsidRPr="00564DA7" w:rsidRDefault="00564DA7" w:rsidP="00564DA7">
      <w:pPr>
        <w:spacing w:line="480" w:lineRule="auto"/>
        <w:ind w:firstLine="720"/>
        <w:rPr>
          <w:rFonts w:ascii="Times New Roman" w:hAnsi="Times New Roman" w:cs="Times New Roman"/>
          <w:sz w:val="24"/>
          <w:szCs w:val="24"/>
        </w:rPr>
      </w:pPr>
      <w:r w:rsidRPr="00564DA7">
        <w:rPr>
          <w:rFonts w:ascii="Times New Roman" w:hAnsi="Times New Roman" w:cs="Times New Roman"/>
          <w:sz w:val="24"/>
          <w:szCs w:val="24"/>
        </w:rPr>
        <w:lastRenderedPageBreak/>
        <w:t xml:space="preserve">A difference between the two essays is that "Fremont High School" bases its concern on the situations which make students not to perform excellently and these are well stated. For instance, students are too many in such a way that reduces the quality of all services that they receive. This is, therefore, a considerable concern which should be taken care of immediately. It is the right of each student to obtain quality educational services as they have paid in their school fees. This raises the concern that it is illegal for any school to admit more students than it can handle. </w:t>
      </w:r>
    </w:p>
    <w:p w:rsidR="00564DA7" w:rsidRPr="00564DA7" w:rsidRDefault="00564DA7" w:rsidP="00564DA7">
      <w:pPr>
        <w:spacing w:line="480" w:lineRule="auto"/>
        <w:ind w:firstLine="720"/>
        <w:rPr>
          <w:rFonts w:ascii="Times New Roman" w:hAnsi="Times New Roman" w:cs="Times New Roman"/>
          <w:sz w:val="24"/>
          <w:szCs w:val="24"/>
        </w:rPr>
      </w:pPr>
      <w:r w:rsidRPr="00564DA7">
        <w:rPr>
          <w:rFonts w:ascii="Times New Roman" w:hAnsi="Times New Roman" w:cs="Times New Roman"/>
          <w:sz w:val="24"/>
          <w:szCs w:val="24"/>
        </w:rPr>
        <w:t xml:space="preserve">On the other hand, "Homeless on Campus" essay also has similar problems as a result of a student who is not able to access quality accommodation. It is not ethical at all for a student to be spending the night at an insecure place where she is very uncomfortable. This not only disturbs her peace of mind but also distracts her from concentrating on her studies as it is expected. </w:t>
      </w:r>
    </w:p>
    <w:p w:rsidR="00564DA7" w:rsidRPr="00564DA7" w:rsidRDefault="00564DA7" w:rsidP="00564DA7">
      <w:pPr>
        <w:spacing w:line="480" w:lineRule="auto"/>
        <w:rPr>
          <w:rFonts w:ascii="Times New Roman" w:hAnsi="Times New Roman" w:cs="Times New Roman"/>
          <w:b/>
          <w:sz w:val="24"/>
          <w:szCs w:val="24"/>
        </w:rPr>
      </w:pPr>
      <w:r w:rsidRPr="00564DA7">
        <w:rPr>
          <w:rFonts w:ascii="Times New Roman" w:hAnsi="Times New Roman" w:cs="Times New Roman"/>
          <w:b/>
          <w:sz w:val="24"/>
          <w:szCs w:val="24"/>
        </w:rPr>
        <w:t xml:space="preserve">Conclusion </w:t>
      </w:r>
    </w:p>
    <w:p w:rsidR="000E437E" w:rsidRPr="000E437E" w:rsidRDefault="00564DA7" w:rsidP="00564DA7">
      <w:pPr>
        <w:spacing w:line="480" w:lineRule="auto"/>
        <w:ind w:firstLine="720"/>
        <w:rPr>
          <w:rFonts w:ascii="Times New Roman" w:hAnsi="Times New Roman" w:cs="Times New Roman"/>
          <w:sz w:val="24"/>
          <w:szCs w:val="24"/>
        </w:rPr>
      </w:pPr>
      <w:r w:rsidRPr="00564DA7">
        <w:rPr>
          <w:rFonts w:ascii="Times New Roman" w:hAnsi="Times New Roman" w:cs="Times New Roman"/>
          <w:sz w:val="24"/>
          <w:szCs w:val="24"/>
        </w:rPr>
        <w:t>In conclusion, both essays have used a polite tone which explains in clear terms the situations of students from the high school as well as campus. Their purpose is therefore to create awareness on the kind of problems students face in schools so that they can be addressed to present a comfortable environment for students. These difficulties, therefore, need to be aired so that more students may gain quality educational and welfare services for good performance. The audience, in this case, represents all parents and the government officials as well. These are the primary stakeholders who need to hear about these concerns so that they may act accordingly</w:t>
      </w:r>
      <w:r w:rsidR="000E437E">
        <w:rPr>
          <w:rFonts w:ascii="Times New Roman" w:hAnsi="Times New Roman" w:cs="Times New Roman"/>
          <w:sz w:val="24"/>
          <w:szCs w:val="24"/>
        </w:rPr>
        <w:t xml:space="preserve">. </w:t>
      </w:r>
    </w:p>
    <w:sectPr w:rsidR="000E437E" w:rsidRPr="000E437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F71" w:rsidRDefault="00AB2F71" w:rsidP="00481E00">
      <w:pPr>
        <w:spacing w:after="0" w:line="240" w:lineRule="auto"/>
      </w:pPr>
      <w:r>
        <w:separator/>
      </w:r>
    </w:p>
  </w:endnote>
  <w:endnote w:type="continuationSeparator" w:id="0">
    <w:p w:rsidR="00AB2F71" w:rsidRDefault="00AB2F71" w:rsidP="00481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F71" w:rsidRDefault="00AB2F71" w:rsidP="00481E00">
      <w:pPr>
        <w:spacing w:after="0" w:line="240" w:lineRule="auto"/>
      </w:pPr>
      <w:r>
        <w:separator/>
      </w:r>
    </w:p>
  </w:footnote>
  <w:footnote w:type="continuationSeparator" w:id="0">
    <w:p w:rsidR="00AB2F71" w:rsidRDefault="00AB2F71" w:rsidP="00481E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E00" w:rsidRPr="00481E00" w:rsidRDefault="00481E00" w:rsidP="00481E00">
    <w:pPr>
      <w:spacing w:line="480" w:lineRule="auto"/>
      <w:rPr>
        <w:rFonts w:ascii="Times New Roman" w:hAnsi="Times New Roman" w:cs="Times New Roman"/>
        <w:sz w:val="24"/>
        <w:szCs w:val="24"/>
      </w:rPr>
    </w:pPr>
    <w:r w:rsidRPr="00481E00">
      <w:rPr>
        <w:rFonts w:ascii="Times New Roman" w:hAnsi="Times New Roman" w:cs="Times New Roman"/>
        <w:sz w:val="24"/>
        <w:szCs w:val="24"/>
      </w:rPr>
      <w:t>Running head: ANALYSIS AND COMPARISON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481E00">
      <w:rPr>
        <w:rFonts w:ascii="Times New Roman" w:hAnsi="Times New Roman" w:cs="Times New Roman"/>
        <w:sz w:val="24"/>
        <w:szCs w:val="24"/>
      </w:rPr>
      <w:fldChar w:fldCharType="begin"/>
    </w:r>
    <w:r w:rsidRPr="00481E00">
      <w:rPr>
        <w:rFonts w:ascii="Times New Roman" w:hAnsi="Times New Roman" w:cs="Times New Roman"/>
        <w:sz w:val="24"/>
        <w:szCs w:val="24"/>
      </w:rPr>
      <w:instrText xml:space="preserve"> PAGE   \* MERGEFORMAT </w:instrText>
    </w:r>
    <w:r w:rsidRPr="00481E00">
      <w:rPr>
        <w:rFonts w:ascii="Times New Roman" w:hAnsi="Times New Roman" w:cs="Times New Roman"/>
        <w:sz w:val="24"/>
        <w:szCs w:val="24"/>
      </w:rPr>
      <w:fldChar w:fldCharType="separate"/>
    </w:r>
    <w:r w:rsidR="00E339E6">
      <w:rPr>
        <w:rFonts w:ascii="Times New Roman" w:hAnsi="Times New Roman" w:cs="Times New Roman"/>
        <w:noProof/>
        <w:sz w:val="24"/>
        <w:szCs w:val="24"/>
      </w:rPr>
      <w:t>1</w:t>
    </w:r>
    <w:r w:rsidRPr="00481E0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E00" w:rsidRPr="00481E00" w:rsidRDefault="00481E00" w:rsidP="00481E00">
    <w:pPr>
      <w:spacing w:line="480" w:lineRule="auto"/>
      <w:rPr>
        <w:rFonts w:ascii="Times New Roman" w:hAnsi="Times New Roman" w:cs="Times New Roman"/>
        <w:sz w:val="24"/>
        <w:szCs w:val="24"/>
      </w:rPr>
    </w:pPr>
    <w:r w:rsidRPr="00481E00">
      <w:rPr>
        <w:rFonts w:ascii="Times New Roman" w:hAnsi="Times New Roman" w:cs="Times New Roman"/>
        <w:sz w:val="24"/>
        <w:szCs w:val="24"/>
      </w:rPr>
      <w:t>ANALYSIS AND COMPARISON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481E00">
      <w:rPr>
        <w:rFonts w:ascii="Times New Roman" w:hAnsi="Times New Roman" w:cs="Times New Roman"/>
        <w:sz w:val="24"/>
        <w:szCs w:val="24"/>
      </w:rPr>
      <w:fldChar w:fldCharType="begin"/>
    </w:r>
    <w:r w:rsidRPr="00481E00">
      <w:rPr>
        <w:rFonts w:ascii="Times New Roman" w:hAnsi="Times New Roman" w:cs="Times New Roman"/>
        <w:sz w:val="24"/>
        <w:szCs w:val="24"/>
      </w:rPr>
      <w:instrText xml:space="preserve"> PAGE   \* MERGEFORMAT </w:instrText>
    </w:r>
    <w:r w:rsidRPr="00481E00">
      <w:rPr>
        <w:rFonts w:ascii="Times New Roman" w:hAnsi="Times New Roman" w:cs="Times New Roman"/>
        <w:sz w:val="24"/>
        <w:szCs w:val="24"/>
      </w:rPr>
      <w:fldChar w:fldCharType="separate"/>
    </w:r>
    <w:r w:rsidR="00E339E6">
      <w:rPr>
        <w:rFonts w:ascii="Times New Roman" w:hAnsi="Times New Roman" w:cs="Times New Roman"/>
        <w:noProof/>
        <w:sz w:val="24"/>
        <w:szCs w:val="24"/>
      </w:rPr>
      <w:t>4</w:t>
    </w:r>
    <w:r w:rsidRPr="00481E0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E00"/>
    <w:rsid w:val="000E437E"/>
    <w:rsid w:val="00107639"/>
    <w:rsid w:val="00311F4E"/>
    <w:rsid w:val="00481E00"/>
    <w:rsid w:val="00564DA7"/>
    <w:rsid w:val="00650732"/>
    <w:rsid w:val="00AB2F71"/>
    <w:rsid w:val="00D05780"/>
    <w:rsid w:val="00D41883"/>
    <w:rsid w:val="00DD0DC1"/>
    <w:rsid w:val="00E339E6"/>
    <w:rsid w:val="00EE154F"/>
    <w:rsid w:val="00F94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860D98-0351-4E36-B720-149AF012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E00"/>
  </w:style>
  <w:style w:type="paragraph" w:styleId="Footer">
    <w:name w:val="footer"/>
    <w:basedOn w:val="Normal"/>
    <w:link w:val="FooterChar"/>
    <w:uiPriority w:val="99"/>
    <w:unhideWhenUsed/>
    <w:rsid w:val="00481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2018-06-26T07:39:00Z</dcterms:created>
  <dcterms:modified xsi:type="dcterms:W3CDTF">2018-06-26T07:39:00Z</dcterms:modified>
</cp:coreProperties>
</file>